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53C" w:rsidRPr="00587BD1" w:rsidRDefault="00FF253C" w:rsidP="004432B8">
      <w:pPr>
        <w:jc w:val="center"/>
        <w:rPr>
          <w:sz w:val="28"/>
          <w:szCs w:val="24"/>
          <w:lang w:val="kk-KZ"/>
        </w:rPr>
      </w:pPr>
      <w:r w:rsidRPr="00587BD1">
        <w:rPr>
          <w:b/>
          <w:bCs/>
          <w:sz w:val="28"/>
          <w:szCs w:val="24"/>
          <w:lang w:val="kk-KZ"/>
        </w:rPr>
        <w:t>Құрметті азаматтар!</w:t>
      </w:r>
    </w:p>
    <w:p w:rsidR="00176C71" w:rsidRPr="00587BD1" w:rsidRDefault="00FF253C" w:rsidP="003B5D83">
      <w:pPr>
        <w:pStyle w:val="1"/>
        <w:rPr>
          <w:rFonts w:ascii="Times New Roman" w:hAnsi="Times New Roman" w:cs="Times New Roman"/>
          <w:b w:val="0"/>
          <w:sz w:val="28"/>
          <w:szCs w:val="24"/>
          <w:lang w:val="kk-KZ"/>
        </w:rPr>
      </w:pPr>
      <w:r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 xml:space="preserve">«Қазақстан Республикасы Стратегиялық жоспарлау және реформалар Агенттігі Ұлттық статистика бюросының Маңғыстау облысы бойынша департаменті» РММ </w:t>
      </w:r>
      <w:r w:rsidR="003B5D83"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>«Халықтың жұмыспен қамтылуын іріктемелі зерттеу сауалнамасы»</w:t>
      </w:r>
      <w:r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 xml:space="preserve"> </w:t>
      </w:r>
      <w:r w:rsidR="003B5D83"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>жалпымемлекеттік статистикалық байқау</w:t>
      </w:r>
      <w:r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 xml:space="preserve"> өткізеді.</w:t>
      </w:r>
    </w:p>
    <w:p w:rsidR="00FF253C" w:rsidRPr="00FF253C" w:rsidRDefault="00FF253C" w:rsidP="00FF253C">
      <w:pPr>
        <w:spacing w:after="60"/>
        <w:ind w:left="-993" w:firstLine="993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</w:t>
      </w:r>
      <w:r w:rsidRPr="000302D6">
        <w:rPr>
          <w:b/>
          <w:sz w:val="28"/>
          <w:szCs w:val="28"/>
          <w:lang w:val="kk-KZ"/>
        </w:rPr>
        <w:t>ұхбат жүргізушілердің тізімі</w:t>
      </w:r>
    </w:p>
    <w:p w:rsidR="00FF253C" w:rsidRPr="00E76F13" w:rsidRDefault="00FF253C" w:rsidP="00FF253C">
      <w:pPr>
        <w:jc w:val="both"/>
        <w:rPr>
          <w:sz w:val="16"/>
          <w:szCs w:val="16"/>
        </w:rPr>
      </w:pPr>
    </w:p>
    <w:tbl>
      <w:tblPr>
        <w:tblW w:w="106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5059"/>
        <w:gridCol w:w="5067"/>
      </w:tblGrid>
      <w:tr w:rsidR="00D925D9" w:rsidRPr="00E76F13" w:rsidTr="003C0C62">
        <w:trPr>
          <w:trHeight w:val="26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D9" w:rsidRPr="003B5D83" w:rsidRDefault="00B5457F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</w:t>
            </w:r>
            <w:r w:rsidR="00D925D9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Ақтау қаласы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5D9" w:rsidRDefault="00D925D9" w:rsidP="003C0C62">
            <w:pPr>
              <w:rPr>
                <w:sz w:val="28"/>
                <w:szCs w:val="28"/>
                <w:lang w:val="kk-KZ"/>
              </w:rPr>
            </w:pPr>
            <w:r w:rsidRPr="001B0E5F">
              <w:rPr>
                <w:sz w:val="28"/>
                <w:szCs w:val="28"/>
                <w:lang w:val="kk-KZ"/>
              </w:rPr>
              <w:t>Тасанова Агилес Нурымовна</w:t>
            </w:r>
          </w:p>
        </w:tc>
      </w:tr>
      <w:tr w:rsidR="00176C71" w:rsidRPr="00E76F13" w:rsidTr="003C0C6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3B5D83" w:rsidRDefault="00B5457F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</w:t>
            </w:r>
            <w:r w:rsidR="00176C71"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Pr="003B5D83" w:rsidRDefault="00176C71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 xml:space="preserve">Жанаөзен қаласы 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Pr="00CA7565" w:rsidRDefault="00CA7565" w:rsidP="005D5DE0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Абыш</w:t>
            </w:r>
            <w:r w:rsidR="00B5457F">
              <w:rPr>
                <w:sz w:val="28"/>
                <w:szCs w:val="28"/>
                <w:lang w:val="kk-KZ"/>
              </w:rPr>
              <w:t>а</w:t>
            </w:r>
            <w:r w:rsidRPr="00CA7565">
              <w:rPr>
                <w:sz w:val="28"/>
                <w:szCs w:val="28"/>
                <w:lang w:val="kk-KZ"/>
              </w:rPr>
              <w:t>ева Мерверт</w:t>
            </w:r>
          </w:p>
        </w:tc>
      </w:tr>
      <w:tr w:rsidR="00176C71" w:rsidRPr="00E76F13" w:rsidTr="003C0C6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3B5D83" w:rsidRDefault="00B5457F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</w:t>
            </w:r>
            <w:r w:rsidR="00176C71"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Pr="003B5D83" w:rsidRDefault="00176C71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 xml:space="preserve">Жанаөзен қаласы 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Pr="00CA7565" w:rsidRDefault="00CA7565" w:rsidP="005D5DE0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Бекдегенова Ханымгул Абычаевна</w:t>
            </w:r>
          </w:p>
        </w:tc>
      </w:tr>
      <w:tr w:rsidR="003C0C62" w:rsidRPr="00E76F13" w:rsidTr="003C0C62">
        <w:tc>
          <w:tcPr>
            <w:tcW w:w="541" w:type="dxa"/>
          </w:tcPr>
          <w:p w:rsidR="003C0C62" w:rsidRPr="003B5D83" w:rsidRDefault="00B5457F" w:rsidP="002014BD">
            <w:pPr>
              <w:spacing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kk-KZ"/>
              </w:rPr>
              <w:t>4</w:t>
            </w:r>
            <w:r w:rsidR="003C0C62"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vAlign w:val="center"/>
          </w:tcPr>
          <w:p w:rsidR="003C0C62" w:rsidRPr="003B5D83" w:rsidRDefault="003C0C62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Бейнеу ауданы</w:t>
            </w:r>
          </w:p>
        </w:tc>
        <w:tc>
          <w:tcPr>
            <w:tcW w:w="5067" w:type="dxa"/>
            <w:vAlign w:val="center"/>
          </w:tcPr>
          <w:p w:rsidR="003C0C62" w:rsidRPr="00CA7565" w:rsidRDefault="00B416EB" w:rsidP="003C0C62">
            <w:pPr>
              <w:rPr>
                <w:sz w:val="28"/>
                <w:szCs w:val="28"/>
                <w:lang w:val="kk-KZ"/>
              </w:rPr>
            </w:pPr>
            <w:r w:rsidRPr="00191639">
              <w:rPr>
                <w:sz w:val="28"/>
                <w:szCs w:val="28"/>
                <w:lang w:val="kk-KZ"/>
              </w:rPr>
              <w:t>Омарова Нұрзила Темірбекқызы</w:t>
            </w:r>
          </w:p>
        </w:tc>
      </w:tr>
      <w:tr w:rsidR="00D925D9" w:rsidRPr="00E76F13" w:rsidTr="003C0C6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D9" w:rsidRPr="003B5D83" w:rsidRDefault="00B5457F" w:rsidP="00837344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5</w:t>
            </w:r>
            <w:r w:rsidR="00D925D9"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Маңғыстау ауданы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5D9" w:rsidRPr="00CA7565" w:rsidRDefault="00D925D9" w:rsidP="003C0C62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Чадыкулов Ноян Науаевич</w:t>
            </w:r>
          </w:p>
        </w:tc>
      </w:tr>
      <w:tr w:rsidR="00D925D9" w:rsidRPr="00E76F13" w:rsidTr="003C0C62">
        <w:tc>
          <w:tcPr>
            <w:tcW w:w="541" w:type="dxa"/>
          </w:tcPr>
          <w:p w:rsidR="00D925D9" w:rsidRPr="003B5D83" w:rsidRDefault="00B5457F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</w:t>
            </w:r>
            <w:r w:rsidR="00D925D9"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Мұнайлы ауданы</w:t>
            </w:r>
          </w:p>
        </w:tc>
        <w:tc>
          <w:tcPr>
            <w:tcW w:w="5067" w:type="dxa"/>
            <w:vAlign w:val="center"/>
          </w:tcPr>
          <w:p w:rsidR="00D925D9" w:rsidRPr="00CA7565" w:rsidRDefault="00B5457F" w:rsidP="005D5DE0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Баймагамбетова Жанар Демегеновна</w:t>
            </w:r>
          </w:p>
        </w:tc>
      </w:tr>
      <w:tr w:rsidR="00D925D9" w:rsidRPr="00E76F13" w:rsidTr="003C0C62">
        <w:tc>
          <w:tcPr>
            <w:tcW w:w="541" w:type="dxa"/>
          </w:tcPr>
          <w:p w:rsidR="00D925D9" w:rsidRPr="003B5D83" w:rsidRDefault="00B5457F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</w:t>
            </w:r>
            <w:r w:rsidR="00D925D9"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Мұнайлы ауданы</w:t>
            </w:r>
          </w:p>
        </w:tc>
        <w:tc>
          <w:tcPr>
            <w:tcW w:w="5067" w:type="dxa"/>
            <w:vAlign w:val="center"/>
          </w:tcPr>
          <w:p w:rsidR="00D925D9" w:rsidRPr="00CA7565" w:rsidRDefault="00B5457F" w:rsidP="003C0C62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Кулдашова Анар Куатовна</w:t>
            </w:r>
          </w:p>
        </w:tc>
      </w:tr>
      <w:tr w:rsidR="00D925D9" w:rsidRPr="00E76F13" w:rsidTr="003C0C62">
        <w:tc>
          <w:tcPr>
            <w:tcW w:w="541" w:type="dxa"/>
          </w:tcPr>
          <w:p w:rsidR="00D925D9" w:rsidRPr="003B5D83" w:rsidRDefault="00B5457F" w:rsidP="00B416EB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</w:t>
            </w:r>
            <w:r w:rsidR="00D925D9"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Түпқараған ауданы</w:t>
            </w:r>
          </w:p>
        </w:tc>
        <w:tc>
          <w:tcPr>
            <w:tcW w:w="5067" w:type="dxa"/>
            <w:vAlign w:val="center"/>
          </w:tcPr>
          <w:p w:rsidR="00D925D9" w:rsidRPr="00CA7565" w:rsidRDefault="00D925D9" w:rsidP="003C0C62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Берікбай Мәрия Мұратбайқызы</w:t>
            </w:r>
          </w:p>
        </w:tc>
      </w:tr>
    </w:tbl>
    <w:p w:rsidR="00176C71" w:rsidRPr="00587BD1" w:rsidRDefault="00176C71">
      <w:pPr>
        <w:rPr>
          <w:lang w:val="kk-KZ"/>
        </w:rPr>
      </w:pPr>
    </w:p>
    <w:tbl>
      <w:tblPr>
        <w:tblW w:w="0" w:type="auto"/>
        <w:tblLayout w:type="fixed"/>
        <w:tblLook w:val="04A0"/>
      </w:tblPr>
      <w:tblGrid>
        <w:gridCol w:w="2945"/>
        <w:gridCol w:w="2550"/>
        <w:gridCol w:w="2835"/>
        <w:gridCol w:w="2658"/>
      </w:tblGrid>
      <w:tr w:rsidR="002014BD" w:rsidTr="00D925D9">
        <w:trPr>
          <w:trHeight w:val="1999"/>
        </w:trPr>
        <w:tc>
          <w:tcPr>
            <w:tcW w:w="2945" w:type="dxa"/>
            <w:shd w:val="clear" w:color="auto" w:fill="auto"/>
          </w:tcPr>
          <w:p w:rsidR="002014BD" w:rsidRPr="005143E6" w:rsidRDefault="00B5457F" w:rsidP="00530A29">
            <w:pPr>
              <w:jc w:val="center"/>
              <w:rPr>
                <w:sz w:val="24"/>
                <w:szCs w:val="32"/>
              </w:rPr>
            </w:pPr>
            <w:r w:rsidRPr="00B5457F">
              <w:rPr>
                <w:noProof/>
                <w:sz w:val="24"/>
                <w:szCs w:val="32"/>
              </w:rPr>
              <w:drawing>
                <wp:inline distT="0" distB="0" distL="0" distR="0">
                  <wp:extent cx="1600200" cy="1631950"/>
                  <wp:effectExtent l="19050" t="0" r="0" b="0"/>
                  <wp:docPr id="1" name="Рисунок 0" descr="IMG-2023042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420-WA0007.jpg"/>
                          <pic:cNvPicPr/>
                        </pic:nvPicPr>
                        <pic:blipFill>
                          <a:blip r:embed="rId4"/>
                          <a:srcRect l="16305" t="11241" r="10262" b="8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60" cy="163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shd w:val="clear" w:color="auto" w:fill="auto"/>
            <w:hideMark/>
          </w:tcPr>
          <w:p w:rsidR="002014BD" w:rsidRPr="005143E6" w:rsidRDefault="00B5457F" w:rsidP="00530A29">
            <w:pPr>
              <w:jc w:val="center"/>
              <w:rPr>
                <w:sz w:val="24"/>
                <w:szCs w:val="32"/>
              </w:rPr>
            </w:pPr>
            <w:r w:rsidRPr="00B5457F">
              <w:rPr>
                <w:noProof/>
                <w:sz w:val="24"/>
                <w:szCs w:val="32"/>
              </w:rPr>
              <w:drawing>
                <wp:inline distT="0" distB="0" distL="0" distR="0">
                  <wp:extent cx="1441450" cy="1597504"/>
                  <wp:effectExtent l="19050" t="0" r="6350" b="0"/>
                  <wp:docPr id="7" name="Рисунок 3" descr="4718 Мерв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718 Мерв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77" cy="160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hideMark/>
          </w:tcPr>
          <w:p w:rsidR="002014BD" w:rsidRPr="005143E6" w:rsidRDefault="00B5457F" w:rsidP="00530A29">
            <w:pPr>
              <w:jc w:val="center"/>
              <w:rPr>
                <w:sz w:val="24"/>
                <w:szCs w:val="32"/>
              </w:rPr>
            </w:pPr>
            <w:r w:rsidRPr="00B5457F">
              <w:rPr>
                <w:noProof/>
                <w:sz w:val="24"/>
                <w:szCs w:val="32"/>
              </w:rPr>
              <w:drawing>
                <wp:inline distT="0" distB="0" distL="0" distR="0">
                  <wp:extent cx="1551447" cy="1570435"/>
                  <wp:effectExtent l="19050" t="0" r="0" b="0"/>
                  <wp:docPr id="10" name="Рисунок 4" descr="4718 Ханымгу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718 Ханымгу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897" cy="158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:rsidR="002014BD" w:rsidRDefault="00B5457F" w:rsidP="00530A29">
            <w:pPr>
              <w:jc w:val="center"/>
              <w:rPr>
                <w:sz w:val="24"/>
                <w:szCs w:val="32"/>
              </w:rPr>
            </w:pPr>
            <w:r w:rsidRPr="00B5457F">
              <w:rPr>
                <w:noProof/>
                <w:sz w:val="24"/>
                <w:szCs w:val="32"/>
              </w:rPr>
              <w:drawing>
                <wp:inline distT="0" distB="0" distL="0" distR="0">
                  <wp:extent cx="1501314" cy="1572322"/>
                  <wp:effectExtent l="19050" t="0" r="3636" b="0"/>
                  <wp:docPr id="11" name="Рисунок 1" descr="C:\Users\Zh.Doszhanova\Documents\NetSpeakerphone\Received Files\09-02 ТРУДЫ - Жанакбаева Майра Айымбаевна\4736Нурз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.Doszhanova\Documents\NetSpeakerphone\Received Files\09-02 ТРУДЫ - Жанакбаева Майра Айымбаевна\4736Нурз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6" cy="1589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D925D9">
        <w:trPr>
          <w:trHeight w:val="681"/>
        </w:trPr>
        <w:tc>
          <w:tcPr>
            <w:tcW w:w="2945" w:type="dxa"/>
            <w:shd w:val="clear" w:color="auto" w:fill="auto"/>
            <w:vAlign w:val="center"/>
          </w:tcPr>
          <w:p w:rsidR="002014BD" w:rsidRPr="004A098C" w:rsidRDefault="00B5457F" w:rsidP="00530A29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925D9">
              <w:rPr>
                <w:b/>
                <w:sz w:val="22"/>
                <w:szCs w:val="22"/>
                <w:lang w:val="kk-KZ"/>
              </w:rPr>
              <w:t>Тасанова Агилес Нурымовна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2014BD" w:rsidRPr="00D925D9" w:rsidRDefault="00B5457F" w:rsidP="00CA756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Абыш</w:t>
            </w:r>
            <w:r>
              <w:rPr>
                <w:b/>
                <w:sz w:val="22"/>
                <w:szCs w:val="22"/>
                <w:lang w:val="kk-KZ"/>
              </w:rPr>
              <w:t>а</w:t>
            </w:r>
            <w:r w:rsidRPr="004A098C">
              <w:rPr>
                <w:b/>
                <w:sz w:val="22"/>
                <w:szCs w:val="22"/>
                <w:lang w:val="kk-KZ"/>
              </w:rPr>
              <w:t>ева Мерверт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5457F" w:rsidRPr="004A098C" w:rsidRDefault="00B5457F" w:rsidP="00B545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 xml:space="preserve">Бекдегенова </w:t>
            </w:r>
          </w:p>
          <w:p w:rsidR="002014BD" w:rsidRPr="004A098C" w:rsidRDefault="00B5457F" w:rsidP="00B5457F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Ханымгул Абычаевна</w:t>
            </w:r>
          </w:p>
        </w:tc>
        <w:tc>
          <w:tcPr>
            <w:tcW w:w="2658" w:type="dxa"/>
            <w:vAlign w:val="center"/>
          </w:tcPr>
          <w:p w:rsidR="002014BD" w:rsidRPr="004A098C" w:rsidRDefault="00B5457F" w:rsidP="00D925D9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Омарова Нұрзила Темірбекқ</w:t>
            </w:r>
            <w:r w:rsidRPr="005E47F0">
              <w:rPr>
                <w:b/>
                <w:sz w:val="22"/>
                <w:szCs w:val="22"/>
                <w:lang w:val="kk-KZ"/>
              </w:rPr>
              <w:t>ызы</w:t>
            </w:r>
          </w:p>
        </w:tc>
      </w:tr>
      <w:tr w:rsidR="002014BD" w:rsidTr="00265A51">
        <w:trPr>
          <w:trHeight w:val="2082"/>
        </w:trPr>
        <w:tc>
          <w:tcPr>
            <w:tcW w:w="2945" w:type="dxa"/>
            <w:shd w:val="clear" w:color="auto" w:fill="auto"/>
          </w:tcPr>
          <w:p w:rsidR="002014BD" w:rsidRPr="00CA7565" w:rsidRDefault="00B5457F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B5457F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567703" cy="1465730"/>
                  <wp:effectExtent l="19050" t="0" r="0" b="0"/>
                  <wp:docPr id="12" name="Рисунок 7" descr="Чадыкулов Но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адыкулов Но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375" cy="1471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shd w:val="clear" w:color="auto" w:fill="auto"/>
          </w:tcPr>
          <w:p w:rsidR="002014BD" w:rsidRPr="00CA7565" w:rsidRDefault="00B5457F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B5457F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458725" cy="1437364"/>
                  <wp:effectExtent l="19050" t="0" r="8125" b="0"/>
                  <wp:docPr id="13" name="Рисунок 1" descr="D:\ЖАНАР\Список по Т-001, договор\Список интервьюеров\2022\Баймагамбетова Жан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Список интервьюеров\2022\Баймагамбетова Жан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08" cy="144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2014BD" w:rsidRPr="00CA7565" w:rsidRDefault="004432B8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E505A7">
              <w:rPr>
                <w:color w:val="FF0000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5pt;height:109pt">
                  <v:imagedata r:id="rId10" o:title="Кулдашова Анар"/>
                </v:shape>
              </w:pict>
            </w:r>
          </w:p>
        </w:tc>
        <w:tc>
          <w:tcPr>
            <w:tcW w:w="2658" w:type="dxa"/>
          </w:tcPr>
          <w:p w:rsidR="002014BD" w:rsidRPr="00CA7565" w:rsidRDefault="00B5457F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B5457F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527361" cy="1398494"/>
                  <wp:effectExtent l="1905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40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D9" w:rsidRPr="002014BD" w:rsidTr="00D925D9">
        <w:trPr>
          <w:trHeight w:val="623"/>
        </w:trPr>
        <w:tc>
          <w:tcPr>
            <w:tcW w:w="2945" w:type="dxa"/>
            <w:shd w:val="clear" w:color="auto" w:fill="auto"/>
            <w:vAlign w:val="center"/>
          </w:tcPr>
          <w:p w:rsidR="00B5457F" w:rsidRPr="004A098C" w:rsidRDefault="00B5457F" w:rsidP="00B5457F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 xml:space="preserve">Чадыкулов </w:t>
            </w:r>
          </w:p>
          <w:p w:rsidR="00D925D9" w:rsidRPr="004A098C" w:rsidRDefault="00B5457F" w:rsidP="00B5457F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Ноян Науаевич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D925D9" w:rsidRPr="004A098C" w:rsidRDefault="00B5457F" w:rsidP="00D925D9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925D9">
              <w:rPr>
                <w:b/>
                <w:sz w:val="22"/>
                <w:szCs w:val="22"/>
                <w:lang w:val="kk-KZ"/>
              </w:rPr>
              <w:t>Баймагамбетова Жанар Демегеновна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5457F" w:rsidRDefault="00B5457F" w:rsidP="00D925D9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CA1ACC">
              <w:rPr>
                <w:b/>
                <w:sz w:val="22"/>
                <w:szCs w:val="22"/>
                <w:lang w:val="kk-KZ"/>
              </w:rPr>
              <w:t>Кулдашова Анар</w:t>
            </w:r>
          </w:p>
          <w:p w:rsidR="00D925D9" w:rsidRPr="00D925D9" w:rsidRDefault="00B5457F" w:rsidP="00D925D9">
            <w:pPr>
              <w:ind w:left="-57" w:right="-57"/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CA1ACC">
              <w:rPr>
                <w:b/>
                <w:sz w:val="22"/>
                <w:szCs w:val="22"/>
                <w:lang w:val="kk-KZ"/>
              </w:rPr>
              <w:t xml:space="preserve"> Куатовна</w:t>
            </w:r>
          </w:p>
        </w:tc>
        <w:tc>
          <w:tcPr>
            <w:tcW w:w="2658" w:type="dxa"/>
            <w:vAlign w:val="center"/>
          </w:tcPr>
          <w:p w:rsidR="00B5457F" w:rsidRPr="004A098C" w:rsidRDefault="00B5457F" w:rsidP="00B545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 xml:space="preserve">Берікбай </w:t>
            </w:r>
          </w:p>
          <w:p w:rsidR="00D925D9" w:rsidRPr="00D925D9" w:rsidRDefault="00B5457F" w:rsidP="00B5457F">
            <w:pPr>
              <w:ind w:left="-57" w:right="-57"/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Мәрия Мұратбайқызы</w:t>
            </w:r>
          </w:p>
        </w:tc>
      </w:tr>
    </w:tbl>
    <w:p w:rsidR="0007032F" w:rsidRPr="00EA59CB" w:rsidRDefault="0007032F" w:rsidP="00EA59CB">
      <w:pPr>
        <w:rPr>
          <w:sz w:val="6"/>
          <w:szCs w:val="6"/>
          <w:lang w:val="kk-KZ"/>
        </w:rPr>
      </w:pPr>
    </w:p>
    <w:sectPr w:rsidR="0007032F" w:rsidRPr="00EA59CB" w:rsidSect="000D05AA">
      <w:pgSz w:w="11906" w:h="16838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D4076"/>
    <w:rsid w:val="00001A19"/>
    <w:rsid w:val="00010582"/>
    <w:rsid w:val="00013ADB"/>
    <w:rsid w:val="00014CB9"/>
    <w:rsid w:val="000317D2"/>
    <w:rsid w:val="0007032F"/>
    <w:rsid w:val="000918AD"/>
    <w:rsid w:val="000D05AA"/>
    <w:rsid w:val="000D36C3"/>
    <w:rsid w:val="000D4076"/>
    <w:rsid w:val="000E2812"/>
    <w:rsid w:val="000F518D"/>
    <w:rsid w:val="00125987"/>
    <w:rsid w:val="001333E7"/>
    <w:rsid w:val="00141996"/>
    <w:rsid w:val="00176C71"/>
    <w:rsid w:val="00186BC1"/>
    <w:rsid w:val="00191FD1"/>
    <w:rsid w:val="001945CD"/>
    <w:rsid w:val="00194BE6"/>
    <w:rsid w:val="002014BD"/>
    <w:rsid w:val="00210A3B"/>
    <w:rsid w:val="002248AD"/>
    <w:rsid w:val="00240166"/>
    <w:rsid w:val="00240AD4"/>
    <w:rsid w:val="00263EA7"/>
    <w:rsid w:val="00265A51"/>
    <w:rsid w:val="002F0647"/>
    <w:rsid w:val="00316A6A"/>
    <w:rsid w:val="00321A66"/>
    <w:rsid w:val="003B5D83"/>
    <w:rsid w:val="003B64CE"/>
    <w:rsid w:val="003C0C62"/>
    <w:rsid w:val="00420B37"/>
    <w:rsid w:val="00436679"/>
    <w:rsid w:val="004432B8"/>
    <w:rsid w:val="004764F9"/>
    <w:rsid w:val="00485206"/>
    <w:rsid w:val="00490E92"/>
    <w:rsid w:val="00496AE7"/>
    <w:rsid w:val="004A098C"/>
    <w:rsid w:val="004A0C16"/>
    <w:rsid w:val="004C009A"/>
    <w:rsid w:val="004E3D5D"/>
    <w:rsid w:val="004E5865"/>
    <w:rsid w:val="00504DE4"/>
    <w:rsid w:val="00526CCB"/>
    <w:rsid w:val="00530A29"/>
    <w:rsid w:val="00530D55"/>
    <w:rsid w:val="00532255"/>
    <w:rsid w:val="005402CC"/>
    <w:rsid w:val="00562741"/>
    <w:rsid w:val="005644D4"/>
    <w:rsid w:val="00587BD1"/>
    <w:rsid w:val="0059619E"/>
    <w:rsid w:val="005B15FD"/>
    <w:rsid w:val="005D39A1"/>
    <w:rsid w:val="005D5DE0"/>
    <w:rsid w:val="0061446C"/>
    <w:rsid w:val="00627490"/>
    <w:rsid w:val="006440E0"/>
    <w:rsid w:val="0065095D"/>
    <w:rsid w:val="006536D3"/>
    <w:rsid w:val="00661E8F"/>
    <w:rsid w:val="00685B9F"/>
    <w:rsid w:val="006C602F"/>
    <w:rsid w:val="006E6E61"/>
    <w:rsid w:val="006F16CB"/>
    <w:rsid w:val="00704B03"/>
    <w:rsid w:val="00714F9C"/>
    <w:rsid w:val="0073016A"/>
    <w:rsid w:val="0074427D"/>
    <w:rsid w:val="0074667E"/>
    <w:rsid w:val="0076592B"/>
    <w:rsid w:val="007844EC"/>
    <w:rsid w:val="007851D6"/>
    <w:rsid w:val="007B2949"/>
    <w:rsid w:val="007D657D"/>
    <w:rsid w:val="007D7C00"/>
    <w:rsid w:val="00811FE2"/>
    <w:rsid w:val="0083334D"/>
    <w:rsid w:val="00847F49"/>
    <w:rsid w:val="00854E2E"/>
    <w:rsid w:val="00876D23"/>
    <w:rsid w:val="00886A1B"/>
    <w:rsid w:val="0098204D"/>
    <w:rsid w:val="009877EE"/>
    <w:rsid w:val="0099459D"/>
    <w:rsid w:val="009E10CB"/>
    <w:rsid w:val="009E30F1"/>
    <w:rsid w:val="009F4255"/>
    <w:rsid w:val="00A05559"/>
    <w:rsid w:val="00A210AC"/>
    <w:rsid w:val="00A32281"/>
    <w:rsid w:val="00A34999"/>
    <w:rsid w:val="00A567EF"/>
    <w:rsid w:val="00A86823"/>
    <w:rsid w:val="00AB776C"/>
    <w:rsid w:val="00AD25C5"/>
    <w:rsid w:val="00AF22EF"/>
    <w:rsid w:val="00B00A34"/>
    <w:rsid w:val="00B416EB"/>
    <w:rsid w:val="00B5457F"/>
    <w:rsid w:val="00B74DA4"/>
    <w:rsid w:val="00B927CA"/>
    <w:rsid w:val="00BB5B63"/>
    <w:rsid w:val="00BD7A1B"/>
    <w:rsid w:val="00BE6720"/>
    <w:rsid w:val="00BE7619"/>
    <w:rsid w:val="00C2020C"/>
    <w:rsid w:val="00C2383D"/>
    <w:rsid w:val="00C309E7"/>
    <w:rsid w:val="00C37E04"/>
    <w:rsid w:val="00C44CF9"/>
    <w:rsid w:val="00C61E76"/>
    <w:rsid w:val="00C80CAE"/>
    <w:rsid w:val="00C856B3"/>
    <w:rsid w:val="00CA0EBE"/>
    <w:rsid w:val="00CA7565"/>
    <w:rsid w:val="00CD4DB7"/>
    <w:rsid w:val="00CE7C5E"/>
    <w:rsid w:val="00CF0EC5"/>
    <w:rsid w:val="00D35DA7"/>
    <w:rsid w:val="00D431F0"/>
    <w:rsid w:val="00D5658F"/>
    <w:rsid w:val="00D60B5C"/>
    <w:rsid w:val="00D75BB3"/>
    <w:rsid w:val="00D848D8"/>
    <w:rsid w:val="00D921CB"/>
    <w:rsid w:val="00D925D9"/>
    <w:rsid w:val="00DB135A"/>
    <w:rsid w:val="00DC11CB"/>
    <w:rsid w:val="00DD7508"/>
    <w:rsid w:val="00DF6E57"/>
    <w:rsid w:val="00E45F9C"/>
    <w:rsid w:val="00E505A7"/>
    <w:rsid w:val="00E76F13"/>
    <w:rsid w:val="00EA59CB"/>
    <w:rsid w:val="00EB1693"/>
    <w:rsid w:val="00EF2E1C"/>
    <w:rsid w:val="00F20119"/>
    <w:rsid w:val="00F20414"/>
    <w:rsid w:val="00F763C0"/>
    <w:rsid w:val="00F83FF0"/>
    <w:rsid w:val="00FD199B"/>
    <w:rsid w:val="00FD6773"/>
    <w:rsid w:val="00FE627E"/>
    <w:rsid w:val="00FF2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6773"/>
  </w:style>
  <w:style w:type="paragraph" w:styleId="1">
    <w:name w:val="heading 1"/>
    <w:basedOn w:val="a"/>
    <w:next w:val="a"/>
    <w:link w:val="10"/>
    <w:qFormat/>
    <w:rsid w:val="003B5D83"/>
    <w:pPr>
      <w:keepNext/>
      <w:widowControl w:val="0"/>
      <w:spacing w:before="240" w:after="60"/>
      <w:outlineLvl w:val="0"/>
    </w:pPr>
    <w:rPr>
      <w:rFonts w:ascii="Arial" w:hAnsi="Arial" w:cs="Arial"/>
      <w:b/>
      <w:bCs/>
      <w:snapToGrid w:val="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169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EB16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B5D83"/>
    <w:rPr>
      <w:rFonts w:ascii="Arial" w:hAnsi="Arial" w:cs="Arial"/>
      <w:b/>
      <w:bCs/>
      <w:snapToGrid w:val="0"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4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интервьюеров, занятых обследованием домашних хозяйств по изучению уровня жизни населения</vt:lpstr>
    </vt:vector>
  </TitlesOfParts>
  <Company>gu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интервьюеров, занятых обследованием домашних хозяйств по изучению уровня жизни населения</dc:title>
  <dc:creator>satina</dc:creator>
  <cp:lastModifiedBy>G.Mateshova</cp:lastModifiedBy>
  <cp:revision>19</cp:revision>
  <cp:lastPrinted>2018-02-01T06:17:00Z</cp:lastPrinted>
  <dcterms:created xsi:type="dcterms:W3CDTF">2022-05-18T05:37:00Z</dcterms:created>
  <dcterms:modified xsi:type="dcterms:W3CDTF">2023-11-27T12:02:00Z</dcterms:modified>
</cp:coreProperties>
</file>